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1651" w:firstLineChars="500"/>
        <w:rPr>
          <w:rFonts w:ascii="微软雅黑" w:hAnsi="微软雅黑" w:eastAsia="微软雅黑" w:cs="微软雅黑"/>
          <w:color w:val="333333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bdr w:val="none" w:color="auto" w:sz="0" w:space="0"/>
          <w:shd w:val="clear" w:fill="FFFFFF"/>
        </w:rPr>
        <w:t>深圳市猿人创新科技有限公司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114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u w:val="none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shd w:val="clear" w:fill="FFFFFF"/>
        </w:rPr>
        <w:t>单位性质：其他企业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shd w:val="clear" w:fill="FFFFFF"/>
        </w:rPr>
        <w:t>单位行业：批发和零售业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shd w:val="clear" w:fill="FFFFFF"/>
        </w:rPr>
        <w:t>单位规模：150-500人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shd w:val="clear" w:fill="FFFFFF"/>
        </w:rPr>
        <w:t>宣讲时间：2019-10-28 19:30-21:00(周一)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shd w:val="clear" w:fill="FFFFFF"/>
        </w:rPr>
        <w:t>宣讲学校：吉首大学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shd w:val="clear" w:fill="FFFFFF"/>
        </w:rPr>
        <w:t>宣讲城市：湖南省 - 湘西土家族苗族自治州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shd w:val="clear" w:fill="FFFFFF"/>
        </w:rPr>
        <w:t>宣讲地址：吉首大学创业园308室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shd w:val="clear" w:fill="FFFFFF"/>
        </w:rPr>
        <w:t>简历投递邮箱：hejiyan@apemans.com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shd w:val="clear" w:fill="FFFFFF"/>
        </w:rPr>
        <w:t>招聘部门电话：0755-36894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single" w:color="DFDFDF" w:sz="6" w:space="0"/>
        </w:pBdr>
        <w:spacing w:before="0" w:beforeAutospacing="0" w:after="0" w:afterAutospacing="0" w:line="435" w:lineRule="atLeast"/>
        <w:ind w:left="0" w:right="0" w:hanging="360"/>
        <w:jc w:val="both"/>
        <w:rPr>
          <w:rFonts w:hint="eastAsia" w:ascii="宋体" w:hAnsi="宋体" w:eastAsia="宋体" w:cs="宋体"/>
          <w:b/>
          <w:bCs w:val="0"/>
          <w:sz w:val="21"/>
          <w:szCs w:val="21"/>
        </w:rPr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single" w:color="DFDFDF" w:sz="6" w:space="0"/>
        </w:pBdr>
        <w:spacing w:before="0" w:beforeAutospacing="0" w:after="0" w:afterAutospacing="0" w:line="435" w:lineRule="atLeast"/>
        <w:ind w:left="0" w:right="0" w:hanging="360"/>
        <w:jc w:val="both"/>
        <w:rPr>
          <w:rFonts w:hint="eastAsia" w:ascii="宋体" w:hAnsi="宋体" w:eastAsia="宋体" w:cs="宋体"/>
          <w:b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"http://jsu.jysd.com/teachin/view/id/86069?target=_blank" \l "vTab1" </w:instrTex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宣讲会详情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single" w:color="DFDFDF" w:sz="6" w:space="0"/>
        </w:pBdr>
        <w:spacing w:before="0" w:beforeAutospacing="0" w:after="0" w:afterAutospacing="0" w:line="435" w:lineRule="atLeast"/>
        <w:ind w:left="0" w:right="0" w:hanging="360"/>
        <w:jc w:val="both"/>
        <w:rPr>
          <w:rFonts w:hint="eastAsia" w:ascii="宋体" w:hAnsi="宋体" w:eastAsia="宋体" w:cs="宋体"/>
          <w:b/>
          <w:bCs w:val="0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4F4F4"/>
        </w:rPr>
        <w:fldChar w:fldCharType="begin"/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4F4F4"/>
        </w:rPr>
        <w:instrText xml:space="preserve"> HYPERLINK "http://jsu.jysd.com/teachin/view/id/86069?target=_blank" \l "vTab2" </w:instrTex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4F4F4"/>
        </w:rPr>
        <w:fldChar w:fldCharType="separate"/>
      </w:r>
      <w:r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4F4F4"/>
        </w:rPr>
        <w:t>单位简介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4F4F4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 xml:space="preserve"> 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深圳市猿人创新科技有限公司（简称“猿人”），成立于 2016 年 4 月 25 号，总部位于中国深圳，是一家深耕海外视觉与智能家居产品的产品型公司。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     猿人以“做中国人的世界品牌”为企业发展目标，致力于输出中国研发、制造优势，覆 盖欧美日国家大部分中产阶级使用智能产品。自 16 年创立至今，人员已达 400人规模，通过不断地优化团队素质、深度整合供应链，提升企业实力，猿人业务范围从前期专注欧美日 等发达国家，逐渐辐射全球海外市场，希望让世界每个角落的客户都可以通过使用我们的产 品和服务，生活变得更加美好。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     猿人经过3年的发展，智能终端硬件出货量已超过400万台，专属App下载 量超过300万次，在运动影像等垂直领域有了一批欧美忠实粉丝，成为亚马逊跨境平台上众多欧美站点的BestSeller。 2017年2月和4月拿下 亚马逊德国站销量第一的宝座。而后继续发力，Apeman的运动相机与打 猎相机于2018年占据亚马逊平台欧美市场份额之首。 其在美国市场的表现也不容小觑，旗下产品多次拿Amazon’s Choice 和Best Seller等美誉，体现了其在欧美市场上的强大竞争力。猿人以产品 和服务为中心，以用户反馈为驱动，旨在成为中国品牌出海的标杆企业。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rFonts w:ascii="宋体" w:hAnsi="宋体" w:eastAsia="宋体" w:cs="宋体"/>
          <w:color w:val="333333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sz w:val="18"/>
          <w:szCs w:val="18"/>
        </w:rPr>
      </w:pPr>
      <w:r>
        <w:rPr>
          <w:rFonts w:hint="eastAsia" w:ascii="Verdana" w:hAnsi="Verdana" w:cs="Verdana"/>
          <w:b w:val="0"/>
          <w:i w:val="0"/>
          <w:caps w:val="0"/>
          <w:color w:val="333333"/>
          <w:sz w:val="18"/>
          <w:szCs w:val="18"/>
          <w:shd w:val="clear" w:fill="DDDDDD"/>
          <w:lang w:val="en-US" w:eastAsia="zh-CN"/>
        </w:rPr>
        <w:t>.</w:t>
      </w:r>
      <w:r>
        <w:rPr>
          <w:sz w:val="18"/>
          <w:szCs w:val="18"/>
          <w:bdr w:val="none" w:color="auto" w:sz="0" w:space="0"/>
        </w:rPr>
        <w:t> 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2" name="图片 6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3" name="图片 7" descr="IMG_25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95500" cy="428625"/>
            <wp:effectExtent l="0" t="0" r="0" b="9525"/>
            <wp:docPr id="5" name="图片 8" descr="IMG_25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190750" cy="381000"/>
            <wp:effectExtent l="0" t="0" r="0" b="0"/>
            <wp:docPr id="4" name="图片 9" descr="IMG_26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 descr="IMG_26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sz w:val="18"/>
          <w:szCs w:val="18"/>
        </w:rPr>
      </w:pP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6" name="图片 10" descr="IMG_26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 descr="IMG_26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1" name="图片 11" descr="IMG_26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IMG_26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7" name="图片 12" descr="IMG_263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 descr="IMG_26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8" name="图片 13" descr="IMG_264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3" descr="IMG_26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sz w:val="18"/>
          <w:szCs w:val="18"/>
        </w:rPr>
      </w:pP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9" name="图片 14" descr="IMG_265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4" descr="IMG_26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10" name="图片 15" descr="IMG_266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IMG_26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11" name="图片 16" descr="IMG_267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6" descr="IMG_26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2" name="图片 17" descr="IMG_268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7" descr="IMG_26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rFonts w:hint="eastAsia" w:ascii="宋体" w:hAnsi="宋体" w:eastAsia="宋体" w:cs="宋体"/>
          <w:b/>
          <w:bCs/>
          <w:sz w:val="22"/>
          <w:szCs w:val="22"/>
          <w:bdr w:val="none" w:color="auto" w:sz="0" w:space="0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bdr w:val="none" w:color="auto" w:sz="0" w:space="0"/>
        </w:rPr>
        <w:t xml:space="preserve">主办单位：吉首大学招生就业处  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rFonts w:hint="eastAsia" w:ascii="宋体" w:hAnsi="宋体" w:eastAsia="宋体" w:cs="宋体"/>
          <w:b/>
          <w:bCs/>
          <w:sz w:val="22"/>
          <w:szCs w:val="22"/>
          <w:bdr w:val="none" w:color="auto" w:sz="0" w:space="0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bdr w:val="none" w:color="auto" w:sz="0" w:space="0"/>
        </w:rPr>
        <w:t xml:space="preserve"> 联系地址：湖南省吉首市人民南路120号    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bdr w:val="none" w:color="auto" w:sz="0" w:space="0"/>
        </w:rPr>
        <w:t> 邮编：416000</w:t>
      </w:r>
    </w:p>
    <w:p>
      <w:pPr>
        <w:rPr>
          <w:rFonts w:hint="eastAsia" w:ascii="宋体" w:hAnsi="宋体" w:eastAsia="宋体" w:cs="宋体"/>
          <w:b/>
          <w:bCs/>
          <w:sz w:val="28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5A918B"/>
    <w:multiLevelType w:val="multilevel"/>
    <w:tmpl w:val="C85A918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F36A725B"/>
    <w:multiLevelType w:val="multilevel"/>
    <w:tmpl w:val="F36A725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FCFBF663"/>
    <w:multiLevelType w:val="multilevel"/>
    <w:tmpl w:val="FCFBF66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4459A"/>
    <w:rsid w:val="2E74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://xy.hunbys.com/" TargetMode="External"/><Relationship Id="rId7" Type="http://schemas.openxmlformats.org/officeDocument/2006/relationships/image" Target="media/image2.jpeg"/><Relationship Id="rId6" Type="http://schemas.openxmlformats.org/officeDocument/2006/relationships/hyperlink" Target="http://xsc.gov.hnedu.cn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account.chsi.com.cn/passport/login?service=http:/jy.ncss.org.cn/caslogin.html" TargetMode="External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../NULL"/><Relationship Id="rId26" Type="http://schemas.openxmlformats.org/officeDocument/2006/relationships/hyperlink" Target="http://jy.hunbys.com/login.aspx" TargetMode="External"/><Relationship Id="rId25" Type="http://schemas.openxmlformats.org/officeDocument/2006/relationships/image" Target="media/image11.jpeg"/><Relationship Id="rId24" Type="http://schemas.openxmlformats.org/officeDocument/2006/relationships/hyperlink" Target="http://www.qixin.com/" TargetMode="External"/><Relationship Id="rId23" Type="http://schemas.openxmlformats.org/officeDocument/2006/relationships/image" Target="media/image10.jpeg"/><Relationship Id="rId22" Type="http://schemas.openxmlformats.org/officeDocument/2006/relationships/hyperlink" Target="http://www.nacao.org.cn/publish/main/85/index.html" TargetMode="External"/><Relationship Id="rId21" Type="http://schemas.openxmlformats.org/officeDocument/2006/relationships/image" Target="media/image9.jpeg"/><Relationship Id="rId20" Type="http://schemas.openxmlformats.org/officeDocument/2006/relationships/hyperlink" Target="http://jsu.ncss.org.cn/login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hyperlink" Target="http://222.240.173.92:7001/hnpes/login/school.action?tdsourcetag=s_pcqq_aiomsg" TargetMode="External"/><Relationship Id="rId17" Type="http://schemas.openxmlformats.org/officeDocument/2006/relationships/image" Target="media/image7.jpeg"/><Relationship Id="rId16" Type="http://schemas.openxmlformats.org/officeDocument/2006/relationships/hyperlink" Target="http://xzptp.hunbys.com/?tdsourcetag=s_pcqq_aiomsg" TargetMode="External"/><Relationship Id="rId15" Type="http://schemas.openxmlformats.org/officeDocument/2006/relationships/image" Target="media/image6.jpeg"/><Relationship Id="rId14" Type="http://schemas.openxmlformats.org/officeDocument/2006/relationships/hyperlink" Target="http://10531.hunbys.com/" TargetMode="External"/><Relationship Id="rId13" Type="http://schemas.openxmlformats.org/officeDocument/2006/relationships/image" Target="media/image5.jpeg"/><Relationship Id="rId12" Type="http://schemas.openxmlformats.org/officeDocument/2006/relationships/hyperlink" Target="http://jsu.careersky.cn/jixun/Account/signIn" TargetMode="External"/><Relationship Id="rId11" Type="http://schemas.openxmlformats.org/officeDocument/2006/relationships/image" Target="media/image4.jpeg"/><Relationship Id="rId10" Type="http://schemas.openxmlformats.org/officeDocument/2006/relationships/hyperlink" Target="https://www.chsi.com.cn/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2019-10-28T09:49:00Z</dcterms:created>
  <dc:creator>Administrator</dc:creator>
  <cp:lastModifiedBy>Administrator</cp:lastModifiedBy>
  <dcterms:modified xsi:type="dcterms:W3CDTF">2019-10-28T10:01:03Z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