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/>
        <w:jc w:val="center"/>
        <w:rPr>
          <w:rFonts w:hint="eastAsia" w:ascii="宋体" w:hAnsi="宋体" w:eastAsia="微软雅黑" w:cs="宋体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汉德车桥（株洲）齿轮有限公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  <w:lang w:eastAsia="zh-CN"/>
        </w:rPr>
        <w:t>司招聘简章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单位性质：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国有企业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单位行业：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制造业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单位规模：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1000-5000人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宣讲时间：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2019-10-16 09:00-11:00(周三)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宣讲学校：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宣讲城市：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宣讲地址：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简历投递邮箱：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chenkai558@sina.com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招聘部门电话：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073128496300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FF0000"/>
          <w:spacing w:val="0"/>
          <w:sz w:val="18"/>
          <w:szCs w:val="18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left="-360" w:leftChars="0" w:right="0" w:rightChars="0" w:firstLine="1084" w:firstLineChars="600"/>
        <w:jc w:val="both"/>
        <w:rPr>
          <w:sz w:val="18"/>
          <w:szCs w:val="18"/>
        </w:rPr>
      </w:pP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"http://jsu.jysd.com/teachin/view/id/82038?target=_blank" \l "vTab1" </w:instrText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宣讲会详情</w:t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right="0" w:rightChars="0" w:firstLine="720" w:firstLineChars="300"/>
        <w:jc w:val="both"/>
        <w:rPr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Verdana" w:hAnsi="Verdana" w:cs="Verdana"/>
          <w:b w:val="0"/>
          <w:i w:val="0"/>
          <w:caps w:val="0"/>
          <w:color w:val="262626" w:themeColor="text1" w:themeTint="D9"/>
          <w:spacing w:val="0"/>
          <w:sz w:val="24"/>
          <w:szCs w:val="24"/>
          <w:u w:val="none"/>
          <w:bdr w:val="none" w:color="auto" w:sz="0" w:space="0"/>
          <w:shd w:val="clear" w:fill="F4F4F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begin"/>
      </w:r>
      <w:r>
        <w:rPr>
          <w:rFonts w:hint="default" w:ascii="Verdana" w:hAnsi="Verdana" w:cs="Verdana"/>
          <w:b w:val="0"/>
          <w:i w:val="0"/>
          <w:caps w:val="0"/>
          <w:color w:val="262626" w:themeColor="text1" w:themeTint="D9"/>
          <w:spacing w:val="0"/>
          <w:sz w:val="24"/>
          <w:szCs w:val="24"/>
          <w:u w:val="none"/>
          <w:bdr w:val="none" w:color="auto" w:sz="0" w:space="0"/>
          <w:shd w:val="clear" w:fill="F4F4F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instrText xml:space="preserve"> HYPERLINK "http://jsu.jysd.com/teachin/view/id/82038?target=_blank" \l "vTab2" </w:instrText>
      </w:r>
      <w:r>
        <w:rPr>
          <w:rFonts w:hint="default" w:ascii="Verdana" w:hAnsi="Verdana" w:cs="Verdana"/>
          <w:b w:val="0"/>
          <w:i w:val="0"/>
          <w:caps w:val="0"/>
          <w:color w:val="262626" w:themeColor="text1" w:themeTint="D9"/>
          <w:spacing w:val="0"/>
          <w:sz w:val="24"/>
          <w:szCs w:val="24"/>
          <w:u w:val="none"/>
          <w:bdr w:val="none" w:color="auto" w:sz="0" w:space="0"/>
          <w:shd w:val="clear" w:fill="F4F4F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separate"/>
      </w:r>
      <w:r>
        <w:rPr>
          <w:rStyle w:val="7"/>
          <w:rFonts w:hint="default" w:ascii="Verdana" w:hAnsi="Verdana" w:cs="Verdana"/>
          <w:b w:val="0"/>
          <w:i w:val="0"/>
          <w:caps w:val="0"/>
          <w:color w:val="262626" w:themeColor="text1" w:themeTint="D9"/>
          <w:spacing w:val="0"/>
          <w:sz w:val="24"/>
          <w:szCs w:val="24"/>
          <w:u w:val="none"/>
          <w:bdr w:val="none" w:color="auto" w:sz="0" w:space="0"/>
          <w:shd w:val="clear" w:fill="F4F4F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单位简介</w:t>
      </w:r>
      <w:r>
        <w:rPr>
          <w:rFonts w:hint="default" w:ascii="Verdana" w:hAnsi="Verdana" w:cs="Verdana"/>
          <w:b w:val="0"/>
          <w:i w:val="0"/>
          <w:caps w:val="0"/>
          <w:color w:val="262626" w:themeColor="text1" w:themeTint="D9"/>
          <w:spacing w:val="0"/>
          <w:sz w:val="24"/>
          <w:szCs w:val="24"/>
          <w:u w:val="none"/>
          <w:bdr w:val="none" w:color="auto" w:sz="0" w:space="0"/>
          <w:shd w:val="clear" w:fill="F4F4F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 w:firstLine="555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一、公司概要</w:t>
      </w: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汉德车桥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株洲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有限公司于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日由陕西汉德车桥有限公司投资组建，其前身为创建于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1958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年的株洲齿轮有限责任公司桥齿轮业务板块。公司注册资本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1.8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亿余元，现有员工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1300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余人，其中工程技术人员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100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余人。公司现已成为集研发、制造、销售为一体的中国齿轮行业的重点骨干企业，湖南省齿轮产品质量监督检测授权站，中国齿轮协会行业标准指定草拟单位，湖南省高新技术企业，拥有国家级齿轮技术中心。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 w:firstLine="57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二、</w:t>
      </w: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2020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年招聘岗位及要求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（一）、技术研发类岗位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人：本科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人，硕士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人）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工作地点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：株洲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任职要求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、机械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(（15人）、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机电一体化（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5人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）、金属材料（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）、材料成型（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）、工业工程（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）、计算机技术（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）专业。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、成绩优秀，英语通过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级。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、有良好的团队精神、积极上进、事业心强。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、身心健康、有一定特长者优先。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（二）、综合管理类岗位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人）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工作地点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：株洲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任职要求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1、安全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工程（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）、工商管理或人力资源（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）、财务会计（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、成绩优秀，英语通过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级。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、有良好的团队精神、积极上进、责任心强。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、熟练使用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office相关办公软件。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、在校曾担任学生社团性管理工作，校学生会干部优先。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三、薪酬福利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工资：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4000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/月—10000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月。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 w:firstLine="555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月工资＝基本工资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业绩工资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项目激励。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、福利：公寓住宿（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985或211硕士，提供三年二室一厅住房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）、享受五险一金、安家费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本科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3000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，硕士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5000)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等。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全日制博士研究生、全日制硕士研究生、全日制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“双一流”本科生分类，分别给予每月2000元、1500元、1000元的生活补贴。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、培训：入司培训、新入职员工实施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“一带一”导师带徒制、定期选派优秀员工到国内外高等院校进修、培训。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四、联系方式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Ø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地址：株洲市荷塘区新华西路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119号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Ø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联系人：陈经理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Ø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联系电话：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0731－28496300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；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13873308606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Ø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邮箱：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"mailto:chenkai558@sina.com" </w:instrTex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  <w:shd w:val="clear" w:fill="FFFFFF"/>
        </w:rPr>
        <w:t>chenkai558@sina.com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both"/>
        <w:rPr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0" name="图片 6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3" name="图片 7" descr="IMG_2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95500" cy="428625"/>
            <wp:effectExtent l="0" t="0" r="0" b="9525"/>
            <wp:docPr id="2" name="图片 8" descr="IMG_25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190750" cy="381000"/>
            <wp:effectExtent l="0" t="0" r="0" b="0"/>
            <wp:docPr id="9" name="图片 9" descr="IMG_26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8" name="图片 10" descr="IMG_26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4" name="图片 11" descr="IMG_26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7" name="图片 12" descr="IMG_26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IMG_2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6" name="图片 13" descr="IMG_26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 descr="IMG_2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5" name="图片 14" descr="IMG_26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IMG_26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" name="图片 15" descr="IMG_26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IMG_26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2" name="图片 16" descr="IMG_26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 descr="IMG_26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3" name="图片 17" descr="IMG_26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7" descr="IMG_26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sz w:val="18"/>
          <w:szCs w:val="18"/>
          <w:bdr w:val="none" w:color="auto" w:sz="0" w:space="0"/>
        </w:rPr>
        <w:t>主办单位：吉首大学招生就业处     联系地址：湖南省吉首市人民南路120号      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sz w:val="18"/>
          <w:szCs w:val="18"/>
          <w:bdr w:val="none" w:color="auto" w:sz="0" w:space="0"/>
        </w:rPr>
        <w:t>联系电话：0743-2161650,        传真:0743-2123692      E-mail：jsu2161650@126.com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772816"/>
    <w:multiLevelType w:val="multilevel"/>
    <w:tmpl w:val="9277281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4416C307"/>
    <w:multiLevelType w:val="multilevel"/>
    <w:tmpl w:val="4416C3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B7B06"/>
    <w:rsid w:val="48DB7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xy.hunbys.com/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xsc.gov.hnedu.c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ccount.chsi.com.cn/passport/login?service=http:/jy.ncss.org.cn/caslogin.html" TargetMode="Externa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../NULL"/><Relationship Id="rId26" Type="http://schemas.openxmlformats.org/officeDocument/2006/relationships/hyperlink" Target="http://jy.hunbys.com/login.aspx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www.qixin.com/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www.nacao.org.cn/publish/main/85/index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jsu.ncss.org.cn/login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222.240.173.92:7001/hnpes/login/school.action?tdsourcetag=s_pcqq_aioms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xzptp.hunbys.com/?tdsourcetag=s_pcqq_aioms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10531.hunbys.com/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jsu.careersky.cn/jixun/Account/signIn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chsi.com.cn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2019-10-14T11:15:00Z</dcterms:created>
  <dc:creator>透明人</dc:creator>
  <cp:lastModifiedBy>透明人</cp:lastModifiedBy>
  <dcterms:modified xsi:type="dcterms:W3CDTF">2019-10-14T11:22:01Z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